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84" w:rsidRDefault="009B1284" w:rsidP="005C6805">
      <w:pPr>
        <w:pStyle w:val="NoSpacing"/>
        <w:jc w:val="center"/>
        <w:rPr>
          <w:rFonts w:ascii="Franklin Gothic Medium" w:hAnsi="Franklin Gothic Medium"/>
          <w:sz w:val="24"/>
          <w:szCs w:val="24"/>
        </w:rPr>
      </w:pPr>
    </w:p>
    <w:p w:rsidR="007B6650" w:rsidRPr="002E1240" w:rsidRDefault="007B6650" w:rsidP="005C6805">
      <w:pPr>
        <w:pStyle w:val="NoSpacing"/>
        <w:jc w:val="center"/>
        <w:rPr>
          <w:rFonts w:ascii="Franklin Gothic Medium" w:hAnsi="Franklin Gothic Medium"/>
          <w:sz w:val="24"/>
          <w:szCs w:val="24"/>
        </w:rPr>
      </w:pPr>
    </w:p>
    <w:p w:rsidR="007B6650" w:rsidRDefault="007B6650" w:rsidP="007B6650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7B6650">
        <w:rPr>
          <w:rFonts w:ascii="Arial" w:hAnsi="Arial" w:cs="Arial"/>
          <w:b/>
          <w:i/>
          <w:sz w:val="24"/>
          <w:szCs w:val="24"/>
        </w:rPr>
        <w:t>"...Jesus said, “Let the children come to me, and do not prevent them;</w:t>
      </w:r>
    </w:p>
    <w:p w:rsidR="007B6650" w:rsidRPr="007B6650" w:rsidRDefault="007B6650" w:rsidP="007B6650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7B6650">
        <w:rPr>
          <w:rFonts w:ascii="Arial" w:hAnsi="Arial" w:cs="Arial"/>
          <w:b/>
          <w:i/>
          <w:sz w:val="24"/>
          <w:szCs w:val="24"/>
        </w:rPr>
        <w:t>for</w:t>
      </w:r>
      <w:proofErr w:type="gramEnd"/>
      <w:r w:rsidRPr="007B6650">
        <w:rPr>
          <w:rFonts w:ascii="Arial" w:hAnsi="Arial" w:cs="Arial"/>
          <w:b/>
          <w:i/>
          <w:sz w:val="24"/>
          <w:szCs w:val="24"/>
        </w:rPr>
        <w:t xml:space="preserve"> the kingdom of heaven belongs to such as these.”</w:t>
      </w:r>
      <w:bookmarkStart w:id="0" w:name="48019015"/>
      <w:bookmarkEnd w:id="0"/>
    </w:p>
    <w:p w:rsidR="000A7838" w:rsidRPr="000A7838" w:rsidRDefault="007B6650" w:rsidP="000A7838">
      <w:pPr>
        <w:pStyle w:val="NoSpacing"/>
        <w:jc w:val="right"/>
        <w:rPr>
          <w:rFonts w:ascii="Arial" w:hAnsi="Arial" w:cs="Arial"/>
          <w:i/>
          <w:sz w:val="24"/>
          <w:szCs w:val="24"/>
        </w:rPr>
      </w:pPr>
      <w:r w:rsidRPr="007B6650">
        <w:rPr>
          <w:rFonts w:ascii="Arial" w:hAnsi="Arial" w:cs="Arial"/>
          <w:i/>
          <w:sz w:val="24"/>
          <w:szCs w:val="24"/>
        </w:rPr>
        <w:t>~ Matthew 19:14</w:t>
      </w:r>
    </w:p>
    <w:p w:rsidR="00B40566" w:rsidRDefault="00B40566" w:rsidP="005C6805">
      <w:pPr>
        <w:rPr>
          <w:rFonts w:ascii="Arial" w:hAnsi="Arial" w:cs="Arial"/>
          <w:sz w:val="24"/>
          <w:szCs w:val="24"/>
        </w:rPr>
      </w:pPr>
    </w:p>
    <w:p w:rsidR="005C6805" w:rsidRDefault="00891308" w:rsidP="00943E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1971D9">
        <w:rPr>
          <w:rFonts w:ascii="Arial" w:hAnsi="Arial" w:cs="Arial"/>
          <w:sz w:val="24"/>
          <w:szCs w:val="24"/>
        </w:rPr>
        <w:t xml:space="preserve"> 202</w:t>
      </w:r>
      <w:r w:rsidR="005B4A34">
        <w:rPr>
          <w:rFonts w:ascii="Arial" w:hAnsi="Arial" w:cs="Arial"/>
          <w:sz w:val="24"/>
          <w:szCs w:val="24"/>
        </w:rPr>
        <w:t>4</w:t>
      </w:r>
    </w:p>
    <w:p w:rsidR="00B423A5" w:rsidRDefault="00B423A5" w:rsidP="00B423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Blessed Trinity and Saint Anthony Parish School of Religion (PSR) program is designed to help parents in the religious education of their children in grades 1</w:t>
      </w:r>
      <w:r w:rsidRPr="0009062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- 8</w:t>
      </w:r>
      <w:r w:rsidRPr="0009062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 PSR meets most Sunday mornings 9:20-10:20 in Saint Anthony School (</w:t>
      </w:r>
      <w:r w:rsidRPr="00B905D0">
        <w:rPr>
          <w:rFonts w:ascii="Arial" w:hAnsi="Arial" w:cs="Arial"/>
          <w:sz w:val="24"/>
          <w:szCs w:val="24"/>
        </w:rPr>
        <w:t>80 E York St</w:t>
      </w:r>
      <w:r>
        <w:rPr>
          <w:rFonts w:ascii="Arial" w:hAnsi="Arial" w:cs="Arial"/>
          <w:sz w:val="24"/>
          <w:szCs w:val="24"/>
        </w:rPr>
        <w:t>), with the exception of when we have Family Mass &amp; Class. On our four Family Mass &amp; Class Sundays, we will begin</w:t>
      </w:r>
      <w:r w:rsidRPr="00E327A0">
        <w:rPr>
          <w:rFonts w:ascii="Arial" w:hAnsi="Arial" w:cs="Arial"/>
          <w:sz w:val="24"/>
          <w:szCs w:val="24"/>
        </w:rPr>
        <w:t xml:space="preserve"> with 8:30 am Mass at either S</w:t>
      </w:r>
      <w:r>
        <w:rPr>
          <w:rFonts w:ascii="Arial" w:hAnsi="Arial" w:cs="Arial"/>
          <w:sz w:val="24"/>
          <w:szCs w:val="24"/>
        </w:rPr>
        <w:t xml:space="preserve">aint Anthony or Blessed Trinity, </w:t>
      </w:r>
      <w:r w:rsidRPr="00E327A0">
        <w:rPr>
          <w:rFonts w:ascii="Arial" w:hAnsi="Arial" w:cs="Arial"/>
          <w:sz w:val="24"/>
          <w:szCs w:val="24"/>
        </w:rPr>
        <w:t xml:space="preserve">followed by </w:t>
      </w:r>
      <w:r>
        <w:rPr>
          <w:rFonts w:ascii="Arial" w:hAnsi="Arial" w:cs="Arial"/>
          <w:sz w:val="24"/>
          <w:szCs w:val="24"/>
        </w:rPr>
        <w:t xml:space="preserve">a </w:t>
      </w:r>
      <w:r w:rsidRPr="00E327A0">
        <w:rPr>
          <w:rFonts w:ascii="Arial" w:hAnsi="Arial" w:cs="Arial"/>
          <w:sz w:val="24"/>
          <w:szCs w:val="24"/>
        </w:rPr>
        <w:t xml:space="preserve">light breakfast and Family Class </w:t>
      </w:r>
      <w:r>
        <w:rPr>
          <w:rFonts w:ascii="Arial" w:hAnsi="Arial" w:cs="Arial"/>
          <w:sz w:val="24"/>
          <w:szCs w:val="24"/>
        </w:rPr>
        <w:t>unti</w:t>
      </w:r>
      <w:r w:rsidRPr="00E327A0">
        <w:rPr>
          <w:rFonts w:ascii="Arial" w:hAnsi="Arial" w:cs="Arial"/>
          <w:sz w:val="24"/>
          <w:szCs w:val="24"/>
        </w:rPr>
        <w:t>l 11:00 am.</w:t>
      </w:r>
    </w:p>
    <w:p w:rsidR="00882726" w:rsidRDefault="00891308" w:rsidP="008827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kick off o</w:t>
      </w:r>
      <w:r w:rsidR="00882726">
        <w:rPr>
          <w:rFonts w:ascii="Arial" w:hAnsi="Arial" w:cs="Arial"/>
          <w:sz w:val="24"/>
          <w:szCs w:val="24"/>
        </w:rPr>
        <w:t xml:space="preserve">ur </w:t>
      </w:r>
      <w:r w:rsidR="005B4A34">
        <w:rPr>
          <w:rFonts w:ascii="Arial" w:hAnsi="Arial" w:cs="Arial"/>
          <w:b/>
          <w:sz w:val="24"/>
          <w:szCs w:val="24"/>
        </w:rPr>
        <w:t>2024-2025</w:t>
      </w:r>
      <w:r w:rsidR="00882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PSR year </w:t>
      </w:r>
      <w:r w:rsidR="00B423A5">
        <w:rPr>
          <w:rFonts w:ascii="Arial" w:hAnsi="Arial" w:cs="Arial"/>
          <w:b/>
          <w:sz w:val="24"/>
          <w:szCs w:val="24"/>
        </w:rPr>
        <w:t xml:space="preserve">with Family Mass &amp; Class on </w:t>
      </w:r>
      <w:r w:rsidR="00882726">
        <w:rPr>
          <w:rFonts w:ascii="Arial" w:hAnsi="Arial" w:cs="Arial"/>
          <w:b/>
          <w:sz w:val="24"/>
          <w:szCs w:val="24"/>
        </w:rPr>
        <w:t xml:space="preserve">September </w:t>
      </w:r>
      <w:r w:rsidR="005B4A34">
        <w:rPr>
          <w:rFonts w:ascii="Arial" w:hAnsi="Arial" w:cs="Arial"/>
          <w:b/>
          <w:sz w:val="24"/>
          <w:szCs w:val="24"/>
        </w:rPr>
        <w:t>8</w:t>
      </w:r>
      <w:r w:rsidR="00882726">
        <w:rPr>
          <w:rFonts w:ascii="Arial" w:hAnsi="Arial" w:cs="Arial"/>
          <w:b/>
          <w:sz w:val="24"/>
          <w:szCs w:val="24"/>
        </w:rPr>
        <w:t xml:space="preserve">, beginning with 8:30 am Mass at Saint Anthony. </w:t>
      </w:r>
      <w:r w:rsidR="00882726" w:rsidRPr="00CB72A7">
        <w:rPr>
          <w:rFonts w:ascii="Arial" w:hAnsi="Arial" w:cs="Arial"/>
          <w:sz w:val="24"/>
          <w:szCs w:val="24"/>
        </w:rPr>
        <w:t>We will then gather together in the cafeteria for a light breakfast and Family Class till 11:00 am.</w:t>
      </w:r>
      <w:r w:rsidR="00882726">
        <w:rPr>
          <w:rFonts w:ascii="Arial" w:hAnsi="Arial" w:cs="Arial"/>
          <w:b/>
          <w:sz w:val="24"/>
          <w:szCs w:val="24"/>
        </w:rPr>
        <w:t xml:space="preserve"> </w:t>
      </w:r>
    </w:p>
    <w:p w:rsidR="0014222F" w:rsidRDefault="00943E06" w:rsidP="000A7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4222F">
        <w:rPr>
          <w:rFonts w:ascii="Arial" w:hAnsi="Arial" w:cs="Arial"/>
          <w:sz w:val="24"/>
          <w:szCs w:val="24"/>
        </w:rPr>
        <w:t>click on</w:t>
      </w:r>
      <w:r>
        <w:rPr>
          <w:rFonts w:ascii="Arial" w:hAnsi="Arial" w:cs="Arial"/>
          <w:sz w:val="24"/>
          <w:szCs w:val="24"/>
        </w:rPr>
        <w:t xml:space="preserve"> the link</w:t>
      </w:r>
      <w:r w:rsidR="001422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</w:t>
      </w:r>
      <w:r w:rsidR="00732512">
        <w:rPr>
          <w:rFonts w:ascii="Arial" w:hAnsi="Arial" w:cs="Arial"/>
          <w:sz w:val="24"/>
          <w:szCs w:val="24"/>
        </w:rPr>
        <w:t xml:space="preserve"> </w:t>
      </w:r>
      <w:r w:rsidR="00EA4F91">
        <w:rPr>
          <w:rFonts w:ascii="Arial" w:hAnsi="Arial" w:cs="Arial"/>
          <w:sz w:val="24"/>
          <w:szCs w:val="24"/>
        </w:rPr>
        <w:t xml:space="preserve">our </w:t>
      </w:r>
      <w:r w:rsidR="00732512" w:rsidRPr="00704934">
        <w:rPr>
          <w:rFonts w:ascii="Arial" w:hAnsi="Arial" w:cs="Arial"/>
          <w:sz w:val="24"/>
          <w:szCs w:val="24"/>
        </w:rPr>
        <w:t>20</w:t>
      </w:r>
      <w:r w:rsidR="00AF4FD4" w:rsidRPr="00704934">
        <w:rPr>
          <w:rFonts w:ascii="Arial" w:hAnsi="Arial" w:cs="Arial"/>
          <w:sz w:val="24"/>
          <w:szCs w:val="24"/>
        </w:rPr>
        <w:t>2</w:t>
      </w:r>
      <w:r w:rsidR="00B423A5">
        <w:rPr>
          <w:rFonts w:ascii="Arial" w:hAnsi="Arial" w:cs="Arial"/>
          <w:sz w:val="24"/>
          <w:szCs w:val="24"/>
        </w:rPr>
        <w:t>4</w:t>
      </w:r>
      <w:r w:rsidR="00732512" w:rsidRPr="00704934">
        <w:rPr>
          <w:rFonts w:ascii="Arial" w:hAnsi="Arial" w:cs="Arial"/>
          <w:sz w:val="24"/>
          <w:szCs w:val="24"/>
        </w:rPr>
        <w:t>-20</w:t>
      </w:r>
      <w:r w:rsidR="00AF4FD4" w:rsidRPr="00704934">
        <w:rPr>
          <w:rFonts w:ascii="Arial" w:hAnsi="Arial" w:cs="Arial"/>
          <w:sz w:val="24"/>
          <w:szCs w:val="24"/>
        </w:rPr>
        <w:t>2</w:t>
      </w:r>
      <w:r w:rsidR="00B423A5">
        <w:rPr>
          <w:rFonts w:ascii="Arial" w:hAnsi="Arial" w:cs="Arial"/>
          <w:sz w:val="24"/>
          <w:szCs w:val="24"/>
        </w:rPr>
        <w:t>5</w:t>
      </w:r>
      <w:r w:rsidR="003C6FA0" w:rsidRPr="00704934">
        <w:rPr>
          <w:rFonts w:ascii="Arial" w:hAnsi="Arial" w:cs="Arial"/>
          <w:sz w:val="24"/>
          <w:szCs w:val="24"/>
        </w:rPr>
        <w:t xml:space="preserve"> Calendar</w:t>
      </w:r>
      <w:r w:rsidR="00EA4F91">
        <w:rPr>
          <w:rFonts w:ascii="Arial" w:hAnsi="Arial" w:cs="Arial"/>
          <w:sz w:val="24"/>
          <w:szCs w:val="24"/>
        </w:rPr>
        <w:t xml:space="preserve"> and a </w:t>
      </w:r>
      <w:r w:rsidR="00EA4F91" w:rsidRPr="00704934">
        <w:rPr>
          <w:rFonts w:ascii="Arial" w:hAnsi="Arial" w:cs="Arial"/>
          <w:sz w:val="24"/>
          <w:szCs w:val="24"/>
        </w:rPr>
        <w:t>registration form</w:t>
      </w:r>
      <w:r w:rsidR="00EA4F91">
        <w:rPr>
          <w:rFonts w:ascii="Arial" w:hAnsi="Arial" w:cs="Arial"/>
          <w:sz w:val="24"/>
          <w:szCs w:val="24"/>
        </w:rPr>
        <w:t xml:space="preserve">. </w:t>
      </w:r>
      <w:r w:rsidR="006E46FE">
        <w:rPr>
          <w:rFonts w:ascii="Arial" w:hAnsi="Arial" w:cs="Arial"/>
          <w:sz w:val="24"/>
          <w:szCs w:val="24"/>
        </w:rPr>
        <w:t xml:space="preserve">Registration </w:t>
      </w:r>
      <w:r w:rsidR="00AF4FD4">
        <w:rPr>
          <w:rFonts w:ascii="Arial" w:hAnsi="Arial" w:cs="Arial"/>
          <w:sz w:val="24"/>
          <w:szCs w:val="24"/>
        </w:rPr>
        <w:t xml:space="preserve">forms </w:t>
      </w:r>
      <w:r w:rsidR="006E46FE">
        <w:rPr>
          <w:rFonts w:ascii="Arial" w:hAnsi="Arial" w:cs="Arial"/>
          <w:sz w:val="24"/>
          <w:szCs w:val="24"/>
        </w:rPr>
        <w:t xml:space="preserve">are also available </w:t>
      </w:r>
      <w:r>
        <w:rPr>
          <w:rFonts w:ascii="Arial" w:hAnsi="Arial" w:cs="Arial"/>
          <w:sz w:val="24"/>
          <w:szCs w:val="24"/>
        </w:rPr>
        <w:t xml:space="preserve">at the doors of </w:t>
      </w:r>
      <w:r w:rsidR="001971D9">
        <w:rPr>
          <w:rFonts w:ascii="Arial" w:hAnsi="Arial" w:cs="Arial"/>
          <w:sz w:val="24"/>
          <w:szCs w:val="24"/>
        </w:rPr>
        <w:t>the church</w:t>
      </w:r>
      <w:r w:rsidR="00180DEC">
        <w:rPr>
          <w:rFonts w:ascii="Arial" w:hAnsi="Arial" w:cs="Arial"/>
          <w:sz w:val="24"/>
          <w:szCs w:val="24"/>
        </w:rPr>
        <w:t>.</w:t>
      </w:r>
      <w:r w:rsidR="006E46FE">
        <w:rPr>
          <w:rFonts w:ascii="Arial" w:hAnsi="Arial" w:cs="Arial"/>
          <w:sz w:val="24"/>
          <w:szCs w:val="24"/>
        </w:rPr>
        <w:t xml:space="preserve"> </w:t>
      </w:r>
      <w:r w:rsidR="0086667E">
        <w:rPr>
          <w:rFonts w:ascii="Arial" w:hAnsi="Arial" w:cs="Arial"/>
          <w:sz w:val="24"/>
          <w:szCs w:val="24"/>
        </w:rPr>
        <w:t>P</w:t>
      </w:r>
      <w:r w:rsidR="00534AF5">
        <w:rPr>
          <w:rFonts w:ascii="Arial" w:hAnsi="Arial" w:cs="Arial"/>
          <w:sz w:val="24"/>
          <w:szCs w:val="24"/>
        </w:rPr>
        <w:t>lease fill out the registration form</w:t>
      </w:r>
      <w:r w:rsidR="00EA4F91">
        <w:rPr>
          <w:rFonts w:ascii="Arial" w:hAnsi="Arial" w:cs="Arial"/>
          <w:sz w:val="24"/>
          <w:szCs w:val="24"/>
        </w:rPr>
        <w:t>, front and back</w:t>
      </w:r>
      <w:r w:rsidR="00744E3C">
        <w:rPr>
          <w:rFonts w:ascii="Arial" w:hAnsi="Arial" w:cs="Arial"/>
          <w:sz w:val="24"/>
          <w:szCs w:val="24"/>
        </w:rPr>
        <w:t>, for children going into 1</w:t>
      </w:r>
      <w:r w:rsidR="00744E3C" w:rsidRPr="00744E3C">
        <w:rPr>
          <w:rFonts w:ascii="Arial" w:hAnsi="Arial" w:cs="Arial"/>
          <w:sz w:val="24"/>
          <w:szCs w:val="24"/>
          <w:vertAlign w:val="superscript"/>
        </w:rPr>
        <w:t>st</w:t>
      </w:r>
      <w:r w:rsidR="00744E3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44E3C">
        <w:rPr>
          <w:rFonts w:ascii="Arial" w:hAnsi="Arial" w:cs="Arial"/>
          <w:sz w:val="24"/>
          <w:szCs w:val="24"/>
        </w:rPr>
        <w:t>– 8</w:t>
      </w:r>
      <w:r w:rsidR="00744E3C" w:rsidRPr="00744E3C">
        <w:rPr>
          <w:rFonts w:ascii="Arial" w:hAnsi="Arial" w:cs="Arial"/>
          <w:sz w:val="24"/>
          <w:szCs w:val="24"/>
          <w:vertAlign w:val="superscript"/>
        </w:rPr>
        <w:t>th</w:t>
      </w:r>
      <w:r w:rsidR="00744E3C">
        <w:rPr>
          <w:rFonts w:ascii="Arial" w:hAnsi="Arial" w:cs="Arial"/>
          <w:sz w:val="24"/>
          <w:szCs w:val="24"/>
        </w:rPr>
        <w:t xml:space="preserve"> grade</w:t>
      </w:r>
      <w:r w:rsidR="00765CCC">
        <w:rPr>
          <w:rFonts w:ascii="Arial" w:hAnsi="Arial" w:cs="Arial"/>
          <w:sz w:val="24"/>
          <w:szCs w:val="24"/>
        </w:rPr>
        <w:t>s</w:t>
      </w:r>
      <w:r w:rsidR="00744E3C">
        <w:rPr>
          <w:rFonts w:ascii="Arial" w:hAnsi="Arial" w:cs="Arial"/>
          <w:sz w:val="24"/>
          <w:szCs w:val="24"/>
        </w:rPr>
        <w:t xml:space="preserve"> </w:t>
      </w:r>
      <w:r w:rsidR="00B423A5">
        <w:rPr>
          <w:rFonts w:ascii="Arial" w:hAnsi="Arial" w:cs="Arial"/>
          <w:sz w:val="24"/>
          <w:szCs w:val="24"/>
        </w:rPr>
        <w:t xml:space="preserve">in the </w:t>
      </w:r>
      <w:proofErr w:type="gramStart"/>
      <w:r w:rsidR="00B423A5">
        <w:rPr>
          <w:rFonts w:ascii="Arial" w:hAnsi="Arial" w:cs="Arial"/>
          <w:sz w:val="24"/>
          <w:szCs w:val="24"/>
        </w:rPr>
        <w:t>Fall</w:t>
      </w:r>
      <w:proofErr w:type="gramEnd"/>
      <w:r w:rsidR="00EA4F91">
        <w:rPr>
          <w:rFonts w:ascii="Arial" w:hAnsi="Arial" w:cs="Arial"/>
          <w:sz w:val="24"/>
          <w:szCs w:val="24"/>
        </w:rPr>
        <w:t>.</w:t>
      </w:r>
      <w:r w:rsidR="00732512">
        <w:rPr>
          <w:rFonts w:ascii="Arial" w:hAnsi="Arial" w:cs="Arial"/>
          <w:sz w:val="24"/>
          <w:szCs w:val="24"/>
        </w:rPr>
        <w:t xml:space="preserve"> The PSR fee is $25</w:t>
      </w:r>
      <w:r w:rsidR="00EA4F91">
        <w:rPr>
          <w:rFonts w:ascii="Arial" w:hAnsi="Arial" w:cs="Arial"/>
          <w:sz w:val="24"/>
          <w:szCs w:val="24"/>
        </w:rPr>
        <w:t xml:space="preserve"> per child</w:t>
      </w:r>
      <w:r w:rsidR="00534AF5">
        <w:rPr>
          <w:rFonts w:ascii="Arial" w:hAnsi="Arial" w:cs="Arial"/>
          <w:sz w:val="24"/>
          <w:szCs w:val="24"/>
        </w:rPr>
        <w:t xml:space="preserve">. Please include the fee when sending </w:t>
      </w:r>
      <w:r w:rsidR="00623347">
        <w:rPr>
          <w:rFonts w:ascii="Arial" w:hAnsi="Arial" w:cs="Arial"/>
          <w:sz w:val="24"/>
          <w:szCs w:val="24"/>
        </w:rPr>
        <w:t>back the</w:t>
      </w:r>
      <w:r w:rsidR="00534AF5">
        <w:rPr>
          <w:rFonts w:ascii="Arial" w:hAnsi="Arial" w:cs="Arial"/>
          <w:sz w:val="24"/>
          <w:szCs w:val="24"/>
        </w:rPr>
        <w:t xml:space="preserve"> registration form. Checks should be written out to Blessed Trinity Parish.</w:t>
      </w:r>
      <w:r w:rsidR="00765CCC">
        <w:rPr>
          <w:rFonts w:ascii="Arial" w:hAnsi="Arial" w:cs="Arial"/>
          <w:sz w:val="24"/>
          <w:szCs w:val="24"/>
        </w:rPr>
        <w:t xml:space="preserve"> (</w:t>
      </w:r>
      <w:r w:rsidR="00534AF5">
        <w:rPr>
          <w:rFonts w:ascii="Arial" w:hAnsi="Arial" w:cs="Arial"/>
          <w:sz w:val="24"/>
          <w:szCs w:val="24"/>
        </w:rPr>
        <w:t xml:space="preserve">If you are unable to pay the PSR fee, please contact </w:t>
      </w:r>
      <w:r w:rsidR="00882726">
        <w:rPr>
          <w:rFonts w:ascii="Arial" w:hAnsi="Arial" w:cs="Arial"/>
          <w:sz w:val="24"/>
          <w:szCs w:val="24"/>
        </w:rPr>
        <w:t>the Director of Religious Education, Terri Bullock</w:t>
      </w:r>
      <w:r w:rsidR="00534AF5">
        <w:rPr>
          <w:rFonts w:ascii="Arial" w:hAnsi="Arial" w:cs="Arial"/>
          <w:sz w:val="24"/>
          <w:szCs w:val="24"/>
        </w:rPr>
        <w:t>.</w:t>
      </w:r>
      <w:r w:rsidR="00765CCC">
        <w:rPr>
          <w:rFonts w:ascii="Arial" w:hAnsi="Arial" w:cs="Arial"/>
          <w:sz w:val="24"/>
          <w:szCs w:val="24"/>
        </w:rPr>
        <w:t>)</w:t>
      </w:r>
      <w:r w:rsidR="00534AF5">
        <w:rPr>
          <w:rFonts w:ascii="Arial" w:hAnsi="Arial" w:cs="Arial"/>
          <w:sz w:val="24"/>
          <w:szCs w:val="24"/>
        </w:rPr>
        <w:t xml:space="preserve"> </w:t>
      </w:r>
      <w:r w:rsidR="0014222F">
        <w:rPr>
          <w:rFonts w:ascii="Arial" w:hAnsi="Arial" w:cs="Arial"/>
          <w:sz w:val="24"/>
          <w:szCs w:val="24"/>
        </w:rPr>
        <w:t xml:space="preserve">You can put the registration form and fee in an envelope marked “PSR: ATTN Terri Bullock” and place it in the collection </w:t>
      </w:r>
      <w:r w:rsidR="00882726">
        <w:rPr>
          <w:rFonts w:ascii="Arial" w:hAnsi="Arial" w:cs="Arial"/>
          <w:sz w:val="24"/>
          <w:szCs w:val="24"/>
        </w:rPr>
        <w:t>at</w:t>
      </w:r>
      <w:r w:rsidR="0014222F">
        <w:rPr>
          <w:rFonts w:ascii="Arial" w:hAnsi="Arial" w:cs="Arial"/>
          <w:sz w:val="24"/>
          <w:szCs w:val="24"/>
        </w:rPr>
        <w:t xml:space="preserve"> Mass. Or y</w:t>
      </w:r>
      <w:r w:rsidR="00623347">
        <w:rPr>
          <w:rFonts w:ascii="Arial" w:hAnsi="Arial" w:cs="Arial"/>
          <w:sz w:val="24"/>
          <w:szCs w:val="24"/>
        </w:rPr>
        <w:t>ou can mail the form and fee to</w:t>
      </w:r>
      <w:r w:rsidR="00C93847">
        <w:rPr>
          <w:rFonts w:ascii="Arial" w:hAnsi="Arial" w:cs="Arial"/>
          <w:sz w:val="24"/>
          <w:szCs w:val="24"/>
        </w:rPr>
        <w:t>:</w:t>
      </w:r>
      <w:r w:rsidR="0014222F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p w:rsidR="0014222F" w:rsidRDefault="0014222F" w:rsidP="001422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Terri Bullock</w:t>
      </w:r>
    </w:p>
    <w:p w:rsidR="0014222F" w:rsidRDefault="0014222F" w:rsidP="0014222F">
      <w:pPr>
        <w:pStyle w:val="NoSpacing"/>
        <w:rPr>
          <w:rFonts w:ascii="Arial" w:hAnsi="Arial" w:cs="Arial"/>
          <w:sz w:val="24"/>
          <w:szCs w:val="24"/>
        </w:rPr>
      </w:pPr>
      <w:r w:rsidRPr="0014222F">
        <w:rPr>
          <w:rFonts w:ascii="Arial" w:hAnsi="Arial" w:cs="Arial"/>
          <w:sz w:val="24"/>
          <w:szCs w:val="24"/>
        </w:rPr>
        <w:t xml:space="preserve">Blessed Trinity Parish </w:t>
      </w:r>
    </w:p>
    <w:p w:rsidR="0014222F" w:rsidRDefault="0014222F" w:rsidP="001422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 E. Tallmadge Ave.</w:t>
      </w:r>
    </w:p>
    <w:p w:rsidR="0014222F" w:rsidRDefault="0014222F" w:rsidP="001422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Akron OH 44310</w:t>
      </w:r>
    </w:p>
    <w:p w:rsidR="0014222F" w:rsidRPr="0014222F" w:rsidRDefault="0014222F" w:rsidP="0014222F">
      <w:pPr>
        <w:pStyle w:val="NoSpacing"/>
        <w:rPr>
          <w:rFonts w:ascii="Arial" w:hAnsi="Arial" w:cs="Arial"/>
          <w:sz w:val="24"/>
          <w:szCs w:val="24"/>
        </w:rPr>
      </w:pPr>
    </w:p>
    <w:p w:rsidR="00534AF5" w:rsidRPr="0005512E" w:rsidRDefault="0005512E" w:rsidP="000A7838">
      <w:pPr>
        <w:jc w:val="both"/>
        <w:rPr>
          <w:rFonts w:ascii="Arial" w:hAnsi="Arial" w:cs="Arial"/>
          <w:b/>
          <w:sz w:val="24"/>
          <w:szCs w:val="24"/>
        </w:rPr>
      </w:pPr>
      <w:r w:rsidRPr="0005512E">
        <w:rPr>
          <w:rFonts w:ascii="Arial" w:hAnsi="Arial" w:cs="Arial"/>
          <w:b/>
          <w:sz w:val="24"/>
          <w:szCs w:val="24"/>
        </w:rPr>
        <w:t xml:space="preserve">Please return registration form and fee by August </w:t>
      </w:r>
      <w:r w:rsidR="001971D9">
        <w:rPr>
          <w:rFonts w:ascii="Arial" w:hAnsi="Arial" w:cs="Arial"/>
          <w:b/>
          <w:sz w:val="24"/>
          <w:szCs w:val="24"/>
        </w:rPr>
        <w:t>31</w:t>
      </w:r>
      <w:r w:rsidR="00732512">
        <w:rPr>
          <w:rFonts w:ascii="Arial" w:hAnsi="Arial" w:cs="Arial"/>
          <w:b/>
          <w:sz w:val="24"/>
          <w:szCs w:val="24"/>
        </w:rPr>
        <w:t>, 20</w:t>
      </w:r>
      <w:r w:rsidR="00AF4FD4">
        <w:rPr>
          <w:rFonts w:ascii="Arial" w:hAnsi="Arial" w:cs="Arial"/>
          <w:b/>
          <w:sz w:val="24"/>
          <w:szCs w:val="24"/>
        </w:rPr>
        <w:t>2</w:t>
      </w:r>
      <w:r w:rsidR="005B4A34">
        <w:rPr>
          <w:rFonts w:ascii="Arial" w:hAnsi="Arial" w:cs="Arial"/>
          <w:b/>
          <w:sz w:val="24"/>
          <w:szCs w:val="24"/>
        </w:rPr>
        <w:t>4</w:t>
      </w:r>
      <w:r w:rsidRPr="0005512E">
        <w:rPr>
          <w:rFonts w:ascii="Arial" w:hAnsi="Arial" w:cs="Arial"/>
          <w:b/>
          <w:sz w:val="24"/>
          <w:szCs w:val="24"/>
        </w:rPr>
        <w:t>.</w:t>
      </w:r>
    </w:p>
    <w:p w:rsidR="00180DEC" w:rsidRDefault="00072AEE" w:rsidP="000A7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</w:t>
      </w:r>
      <w:r w:rsidR="00943E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please contact </w:t>
      </w:r>
      <w:r w:rsidR="0014222F">
        <w:rPr>
          <w:rFonts w:ascii="Arial" w:hAnsi="Arial" w:cs="Arial"/>
          <w:sz w:val="24"/>
          <w:szCs w:val="24"/>
        </w:rPr>
        <w:t>Terri Bullock, Director of Religious Education,</w:t>
      </w:r>
      <w:r>
        <w:rPr>
          <w:rFonts w:ascii="Arial" w:hAnsi="Arial" w:cs="Arial"/>
          <w:sz w:val="24"/>
          <w:szCs w:val="24"/>
        </w:rPr>
        <w:t xml:space="preserve"> at </w:t>
      </w:r>
      <w:hyperlink r:id="rId4" w:history="1">
        <w:r w:rsidR="009058EF" w:rsidRPr="0089566C">
          <w:rPr>
            <w:rStyle w:val="Hyperlink"/>
            <w:rFonts w:ascii="Arial" w:hAnsi="Arial" w:cs="Arial"/>
            <w:sz w:val="24"/>
            <w:szCs w:val="24"/>
          </w:rPr>
          <w:t>tbullock@blessedtrinityakron.org</w:t>
        </w:r>
      </w:hyperlink>
      <w:r w:rsidR="00F81C4E">
        <w:rPr>
          <w:rFonts w:ascii="Arial" w:hAnsi="Arial" w:cs="Arial"/>
          <w:sz w:val="24"/>
          <w:szCs w:val="24"/>
        </w:rPr>
        <w:t xml:space="preserve"> or 330-</w:t>
      </w:r>
      <w:r>
        <w:rPr>
          <w:rFonts w:ascii="Arial" w:hAnsi="Arial" w:cs="Arial"/>
          <w:sz w:val="24"/>
          <w:szCs w:val="24"/>
        </w:rPr>
        <w:t xml:space="preserve">376-5144, ext. 226. </w:t>
      </w:r>
    </w:p>
    <w:sectPr w:rsidR="00180DEC" w:rsidSect="009B1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05"/>
    <w:rsid w:val="00031F3F"/>
    <w:rsid w:val="000446C3"/>
    <w:rsid w:val="0005512E"/>
    <w:rsid w:val="00070D3E"/>
    <w:rsid w:val="00072AEE"/>
    <w:rsid w:val="000A7838"/>
    <w:rsid w:val="00116488"/>
    <w:rsid w:val="0014222F"/>
    <w:rsid w:val="00180DEC"/>
    <w:rsid w:val="001971D9"/>
    <w:rsid w:val="001D1DA8"/>
    <w:rsid w:val="0021256F"/>
    <w:rsid w:val="00287291"/>
    <w:rsid w:val="0030745F"/>
    <w:rsid w:val="00336D74"/>
    <w:rsid w:val="003C6FA0"/>
    <w:rsid w:val="00483289"/>
    <w:rsid w:val="00534AF5"/>
    <w:rsid w:val="005471F6"/>
    <w:rsid w:val="00597142"/>
    <w:rsid w:val="005B4A34"/>
    <w:rsid w:val="005C6805"/>
    <w:rsid w:val="005C7ADC"/>
    <w:rsid w:val="00623347"/>
    <w:rsid w:val="00680059"/>
    <w:rsid w:val="00681227"/>
    <w:rsid w:val="006E46FE"/>
    <w:rsid w:val="00704934"/>
    <w:rsid w:val="00715EB1"/>
    <w:rsid w:val="00732512"/>
    <w:rsid w:val="00744E3C"/>
    <w:rsid w:val="00757D49"/>
    <w:rsid w:val="00765CCC"/>
    <w:rsid w:val="007B6650"/>
    <w:rsid w:val="0086667E"/>
    <w:rsid w:val="00873A91"/>
    <w:rsid w:val="00882726"/>
    <w:rsid w:val="00891308"/>
    <w:rsid w:val="008B4FA4"/>
    <w:rsid w:val="008C4824"/>
    <w:rsid w:val="008D374B"/>
    <w:rsid w:val="00902781"/>
    <w:rsid w:val="009058EF"/>
    <w:rsid w:val="00943E06"/>
    <w:rsid w:val="009B07CD"/>
    <w:rsid w:val="009B1284"/>
    <w:rsid w:val="00A067B6"/>
    <w:rsid w:val="00AF4FD4"/>
    <w:rsid w:val="00B40566"/>
    <w:rsid w:val="00B423A5"/>
    <w:rsid w:val="00B43F35"/>
    <w:rsid w:val="00C844EB"/>
    <w:rsid w:val="00C93847"/>
    <w:rsid w:val="00CD3D65"/>
    <w:rsid w:val="00CE4A17"/>
    <w:rsid w:val="00DD1576"/>
    <w:rsid w:val="00DF0C1A"/>
    <w:rsid w:val="00E817C7"/>
    <w:rsid w:val="00EA4F91"/>
    <w:rsid w:val="00F20BE1"/>
    <w:rsid w:val="00F65F18"/>
    <w:rsid w:val="00F7204C"/>
    <w:rsid w:val="00F81C4E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32A37-C2B4-4A6E-A645-3D0EC5D9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8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2A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bullock@blessedtrinityakr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tbullock</dc:creator>
  <cp:lastModifiedBy>Microsoft account</cp:lastModifiedBy>
  <cp:revision>11</cp:revision>
  <cp:lastPrinted>2018-06-28T14:19:00Z</cp:lastPrinted>
  <dcterms:created xsi:type="dcterms:W3CDTF">2021-06-10T15:29:00Z</dcterms:created>
  <dcterms:modified xsi:type="dcterms:W3CDTF">2024-05-02T18:01:00Z</dcterms:modified>
</cp:coreProperties>
</file>